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182A4" w14:textId="77777777" w:rsidR="008C5B2B" w:rsidRDefault="008C5B2B" w:rsidP="008C5B2B">
      <w:pPr>
        <w:spacing w:before="184" w:line="242" w:lineRule="auto"/>
        <w:ind w:right="624"/>
        <w:jc w:val="center"/>
        <w:rPr>
          <w:rFonts w:ascii="黑体" w:eastAsia="黑体" w:hAnsi="黑体" w:cs="微软雅黑"/>
          <w:spacing w:val="26"/>
          <w:sz w:val="36"/>
          <w:szCs w:val="36"/>
        </w:rPr>
      </w:pPr>
    </w:p>
    <w:p w14:paraId="51096029" w14:textId="421BA4E3" w:rsidR="008C5B2B" w:rsidRPr="008C5B2B" w:rsidRDefault="008C5B2B" w:rsidP="008C5B2B">
      <w:pPr>
        <w:spacing w:before="184" w:line="242" w:lineRule="auto"/>
        <w:ind w:right="624"/>
        <w:jc w:val="center"/>
        <w:rPr>
          <w:rFonts w:ascii="黑体" w:eastAsia="黑体" w:hAnsi="黑体" w:cs="微软雅黑"/>
          <w:sz w:val="36"/>
          <w:szCs w:val="36"/>
        </w:rPr>
      </w:pPr>
      <w:r w:rsidRPr="008C5B2B">
        <w:rPr>
          <w:rFonts w:ascii="黑体" w:eastAsia="黑体" w:hAnsi="黑体" w:cs="微软雅黑"/>
          <w:spacing w:val="26"/>
          <w:sz w:val="36"/>
          <w:szCs w:val="36"/>
        </w:rPr>
        <w:t>小学教育 (专科)</w:t>
      </w:r>
      <w:r w:rsidRPr="008C5B2B">
        <w:rPr>
          <w:rFonts w:ascii="黑体" w:eastAsia="黑体" w:hAnsi="黑体" w:cs="微软雅黑" w:hint="eastAsia"/>
          <w:spacing w:val="26"/>
          <w:sz w:val="36"/>
          <w:szCs w:val="36"/>
        </w:rPr>
        <w:t>教育教学调查要求</w:t>
      </w:r>
    </w:p>
    <w:p w14:paraId="6A906FBD" w14:textId="77777777" w:rsidR="008C5B2B" w:rsidRDefault="008C5B2B" w:rsidP="008C5B2B">
      <w:pPr>
        <w:spacing w:line="360" w:lineRule="auto"/>
        <w:ind w:firstLineChars="200" w:firstLine="616"/>
        <w:rPr>
          <w:rFonts w:ascii="宋体" w:eastAsia="宋体" w:hAnsi="宋体" w:cs="仿宋"/>
          <w:spacing w:val="34"/>
          <w:sz w:val="24"/>
          <w:szCs w:val="24"/>
        </w:rPr>
      </w:pPr>
    </w:p>
    <w:p w14:paraId="0A8DC540" w14:textId="06183AB2" w:rsidR="008C5B2B" w:rsidRPr="008C5B2B" w:rsidRDefault="008C5B2B" w:rsidP="008C5B2B">
      <w:pPr>
        <w:spacing w:line="360" w:lineRule="auto"/>
        <w:ind w:firstLineChars="200" w:firstLine="616"/>
        <w:rPr>
          <w:rFonts w:ascii="宋体" w:eastAsia="宋体" w:hAnsi="宋体" w:cs="仿宋"/>
          <w:sz w:val="24"/>
          <w:szCs w:val="24"/>
        </w:rPr>
      </w:pPr>
      <w:r w:rsidRPr="008C5B2B">
        <w:rPr>
          <w:rFonts w:ascii="宋体" w:eastAsia="宋体" w:hAnsi="宋体" w:cs="仿宋"/>
          <w:spacing w:val="34"/>
          <w:sz w:val="24"/>
          <w:szCs w:val="24"/>
        </w:rPr>
        <w:t>小</w:t>
      </w:r>
      <w:r w:rsidRPr="008C5B2B">
        <w:rPr>
          <w:rFonts w:ascii="宋体" w:eastAsia="宋体" w:hAnsi="宋体" w:cs="仿宋"/>
          <w:spacing w:val="21"/>
          <w:sz w:val="24"/>
          <w:szCs w:val="24"/>
        </w:rPr>
        <w:t>学教育专业教育教学调查的形式是教育教学调查报</w:t>
      </w:r>
      <w:r w:rsidRPr="008C5B2B">
        <w:rPr>
          <w:rFonts w:ascii="宋体" w:eastAsia="宋体" w:hAnsi="宋体" w:cs="仿宋"/>
          <w:spacing w:val="26"/>
          <w:sz w:val="24"/>
          <w:szCs w:val="24"/>
        </w:rPr>
        <w:t>告</w:t>
      </w:r>
      <w:r w:rsidRPr="008C5B2B">
        <w:rPr>
          <w:rFonts w:ascii="宋体" w:eastAsia="宋体" w:hAnsi="宋体" w:cs="仿宋"/>
          <w:spacing w:val="16"/>
          <w:sz w:val="24"/>
          <w:szCs w:val="24"/>
        </w:rPr>
        <w:t>，</w:t>
      </w:r>
      <w:r w:rsidRPr="008C5B2B">
        <w:rPr>
          <w:rFonts w:ascii="宋体" w:eastAsia="宋体" w:hAnsi="宋体" w:cs="仿宋"/>
          <w:spacing w:val="13"/>
          <w:sz w:val="24"/>
          <w:szCs w:val="24"/>
        </w:rPr>
        <w:t>并附调查方案以及调查相关资料(包括座谈会纪要、访</w:t>
      </w:r>
      <w:r w:rsidRPr="008C5B2B">
        <w:rPr>
          <w:rFonts w:ascii="宋体" w:eastAsia="宋体" w:hAnsi="宋体" w:cs="仿宋"/>
          <w:spacing w:val="16"/>
          <w:sz w:val="24"/>
          <w:szCs w:val="24"/>
        </w:rPr>
        <w:t>谈</w:t>
      </w:r>
      <w:r w:rsidRPr="008C5B2B">
        <w:rPr>
          <w:rFonts w:ascii="宋体" w:eastAsia="宋体" w:hAnsi="宋体" w:cs="仿宋"/>
          <w:spacing w:val="9"/>
          <w:sz w:val="24"/>
          <w:szCs w:val="24"/>
        </w:rPr>
        <w:t>记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录、原始数据、采访名单、采访录音等)。</w:t>
      </w:r>
    </w:p>
    <w:p w14:paraId="7BD4F007" w14:textId="0AD5022C" w:rsidR="008C5B2B" w:rsidRPr="008C5B2B" w:rsidRDefault="008C5B2B" w:rsidP="008C5B2B">
      <w:pPr>
        <w:spacing w:line="360" w:lineRule="auto"/>
        <w:ind w:firstLineChars="200" w:firstLine="602"/>
        <w:rPr>
          <w:rFonts w:ascii="宋体" w:eastAsia="宋体" w:hAnsi="宋体" w:cs="黑体"/>
          <w:b/>
          <w:bCs/>
          <w:sz w:val="24"/>
          <w:szCs w:val="24"/>
        </w:rPr>
      </w:pPr>
      <w:r w:rsidRPr="008C5B2B">
        <w:rPr>
          <w:rFonts w:ascii="宋体" w:eastAsia="宋体" w:hAnsi="宋体" w:cs="黑体" w:hint="eastAsia"/>
          <w:b/>
          <w:bCs/>
          <w:spacing w:val="30"/>
          <w:sz w:val="24"/>
          <w:szCs w:val="24"/>
        </w:rPr>
        <w:t>一、调查</w:t>
      </w:r>
      <w:r w:rsidRPr="008C5B2B">
        <w:rPr>
          <w:rFonts w:ascii="宋体" w:eastAsia="宋体" w:hAnsi="宋体" w:cs="黑体"/>
          <w:b/>
          <w:bCs/>
          <w:spacing w:val="27"/>
          <w:sz w:val="24"/>
          <w:szCs w:val="24"/>
        </w:rPr>
        <w:t>内容</w:t>
      </w:r>
    </w:p>
    <w:p w14:paraId="5D189D0D" w14:textId="0F6E77E1" w:rsidR="008C5B2B" w:rsidRPr="008C5B2B" w:rsidRDefault="008C5B2B" w:rsidP="008C5B2B">
      <w:pPr>
        <w:spacing w:line="360" w:lineRule="auto"/>
        <w:ind w:firstLineChars="200" w:firstLine="536"/>
        <w:rPr>
          <w:rFonts w:ascii="宋体" w:eastAsia="宋体" w:hAnsi="宋体" w:cs="仿宋"/>
          <w:sz w:val="24"/>
          <w:szCs w:val="24"/>
        </w:rPr>
      </w:pPr>
      <w:r w:rsidRPr="008C5B2B">
        <w:rPr>
          <w:rFonts w:ascii="宋体" w:eastAsia="宋体" w:hAnsi="宋体" w:cs="仿宋"/>
          <w:spacing w:val="14"/>
          <w:sz w:val="24"/>
          <w:szCs w:val="24"/>
        </w:rPr>
        <w:t>小学</w:t>
      </w:r>
      <w:r w:rsidRPr="008C5B2B">
        <w:rPr>
          <w:rFonts w:ascii="宋体" w:eastAsia="宋体" w:hAnsi="宋体" w:cs="仿宋"/>
          <w:spacing w:val="11"/>
          <w:sz w:val="24"/>
          <w:szCs w:val="24"/>
        </w:rPr>
        <w:t>教</w:t>
      </w:r>
      <w:r w:rsidRPr="008C5B2B">
        <w:rPr>
          <w:rFonts w:ascii="宋体" w:eastAsia="宋体" w:hAnsi="宋体" w:cs="仿宋"/>
          <w:spacing w:val="7"/>
          <w:sz w:val="24"/>
          <w:szCs w:val="24"/>
        </w:rPr>
        <w:t>育专业的教育教学调查必须具有专业特色，调查</w:t>
      </w:r>
      <w:r w:rsidRPr="008C5B2B">
        <w:rPr>
          <w:rFonts w:ascii="宋体" w:eastAsia="宋体" w:hAnsi="宋体" w:cs="仿宋"/>
          <w:spacing w:val="12"/>
          <w:sz w:val="24"/>
          <w:szCs w:val="24"/>
        </w:rPr>
        <w:t>内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容</w:t>
      </w:r>
      <w:r w:rsidRPr="008C5B2B">
        <w:rPr>
          <w:rFonts w:ascii="宋体" w:eastAsia="宋体" w:hAnsi="宋体" w:cs="仿宋"/>
          <w:spacing w:val="6"/>
          <w:sz w:val="24"/>
          <w:szCs w:val="24"/>
        </w:rPr>
        <w:t>包括本学校或本地区实施素质教育情况、小学教育学科</w:t>
      </w:r>
      <w:r w:rsidRPr="008C5B2B">
        <w:rPr>
          <w:rFonts w:ascii="宋体" w:eastAsia="宋体" w:hAnsi="宋体" w:cs="仿宋"/>
          <w:spacing w:val="14"/>
          <w:sz w:val="24"/>
          <w:szCs w:val="24"/>
        </w:rPr>
        <w:t>教学</w:t>
      </w:r>
      <w:r w:rsidRPr="008C5B2B">
        <w:rPr>
          <w:rFonts w:ascii="宋体" w:eastAsia="宋体" w:hAnsi="宋体" w:cs="仿宋"/>
          <w:spacing w:val="13"/>
          <w:sz w:val="24"/>
          <w:szCs w:val="24"/>
        </w:rPr>
        <w:t>方</w:t>
      </w:r>
      <w:r w:rsidRPr="008C5B2B">
        <w:rPr>
          <w:rFonts w:ascii="宋体" w:eastAsia="宋体" w:hAnsi="宋体" w:cs="仿宋"/>
          <w:spacing w:val="7"/>
          <w:sz w:val="24"/>
          <w:szCs w:val="24"/>
        </w:rPr>
        <w:t>法情况(尤其是课堂教学)、小学生学习心理情况、小</w:t>
      </w:r>
      <w:r w:rsidRPr="008C5B2B">
        <w:rPr>
          <w:rFonts w:ascii="宋体" w:eastAsia="宋体" w:hAnsi="宋体" w:cs="仿宋"/>
          <w:spacing w:val="9"/>
          <w:sz w:val="24"/>
          <w:szCs w:val="24"/>
        </w:rPr>
        <w:t>学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教师专业发展情况、教育技术与小学教育教学等范围内。</w:t>
      </w:r>
      <w:r w:rsidRPr="008C5B2B">
        <w:rPr>
          <w:rFonts w:ascii="宋体" w:eastAsia="宋体" w:hAnsi="宋体" w:cs="仿宋"/>
          <w:sz w:val="24"/>
          <w:szCs w:val="24"/>
        </w:rPr>
        <w:t xml:space="preserve"> </w:t>
      </w:r>
      <w:r w:rsidRPr="008C5B2B">
        <w:rPr>
          <w:rFonts w:ascii="宋体" w:eastAsia="宋体" w:hAnsi="宋体" w:cs="仿宋"/>
          <w:spacing w:val="9"/>
          <w:sz w:val="24"/>
          <w:szCs w:val="24"/>
        </w:rPr>
        <w:t>为方便学生选题，特提供如下选题方向供参考</w:t>
      </w:r>
      <w:r w:rsidRPr="008C5B2B">
        <w:rPr>
          <w:rFonts w:ascii="宋体" w:eastAsia="宋体" w:hAnsi="宋体" w:cs="仿宋"/>
          <w:spacing w:val="5"/>
          <w:sz w:val="24"/>
          <w:szCs w:val="24"/>
        </w:rPr>
        <w:t>：</w:t>
      </w:r>
    </w:p>
    <w:p w14:paraId="144DEE71" w14:textId="4A71A933" w:rsidR="008C5B2B" w:rsidRPr="008C5B2B" w:rsidRDefault="008C5B2B" w:rsidP="008C5B2B">
      <w:pPr>
        <w:spacing w:line="360" w:lineRule="auto"/>
        <w:ind w:firstLineChars="200" w:firstLine="532"/>
        <w:rPr>
          <w:rFonts w:ascii="宋体" w:eastAsia="宋体" w:hAnsi="宋体" w:cs="仿宋"/>
          <w:sz w:val="24"/>
          <w:szCs w:val="24"/>
        </w:rPr>
      </w:pPr>
      <w:r w:rsidRPr="008C5B2B">
        <w:rPr>
          <w:rFonts w:ascii="宋体" w:eastAsia="宋体" w:hAnsi="宋体" w:cs="仿宋"/>
          <w:spacing w:val="13"/>
          <w:sz w:val="24"/>
          <w:szCs w:val="24"/>
        </w:rPr>
        <w:t>1.所任职的学校或地区基础教育改革情况(如基础教</w:t>
      </w:r>
      <w:r w:rsidRPr="008C5B2B">
        <w:rPr>
          <w:rFonts w:ascii="宋体" w:eastAsia="宋体" w:hAnsi="宋体" w:cs="仿宋"/>
          <w:spacing w:val="9"/>
          <w:sz w:val="24"/>
          <w:szCs w:val="24"/>
        </w:rPr>
        <w:t>育</w:t>
      </w:r>
      <w:r w:rsidRPr="008C5B2B">
        <w:rPr>
          <w:rFonts w:ascii="宋体" w:eastAsia="宋体" w:hAnsi="宋体" w:cs="仿宋"/>
          <w:sz w:val="24"/>
          <w:szCs w:val="24"/>
        </w:rPr>
        <w:t xml:space="preserve"> </w:t>
      </w:r>
      <w:r w:rsidRPr="008C5B2B">
        <w:rPr>
          <w:rFonts w:ascii="宋体" w:eastAsia="宋体" w:hAnsi="宋体" w:cs="仿宋"/>
          <w:spacing w:val="24"/>
          <w:sz w:val="24"/>
          <w:szCs w:val="24"/>
        </w:rPr>
        <w:t>改</w:t>
      </w:r>
      <w:r w:rsidRPr="008C5B2B">
        <w:rPr>
          <w:rFonts w:ascii="宋体" w:eastAsia="宋体" w:hAnsi="宋体" w:cs="仿宋"/>
          <w:spacing w:val="20"/>
          <w:sz w:val="24"/>
          <w:szCs w:val="24"/>
        </w:rPr>
        <w:t>革现状、接受新课程标准培训的情况、新教材实验情况</w:t>
      </w:r>
      <w:r w:rsidRPr="008C5B2B">
        <w:rPr>
          <w:rFonts w:ascii="宋体" w:eastAsia="宋体" w:hAnsi="宋体" w:cs="仿宋"/>
          <w:spacing w:val="-4"/>
          <w:sz w:val="24"/>
          <w:szCs w:val="24"/>
        </w:rPr>
        <w:t>等) 。</w:t>
      </w:r>
    </w:p>
    <w:p w14:paraId="0CC11C0D" w14:textId="7248C78A" w:rsidR="008C5B2B" w:rsidRPr="008C5B2B" w:rsidRDefault="008C5B2B" w:rsidP="008C5B2B">
      <w:pPr>
        <w:spacing w:line="360" w:lineRule="auto"/>
        <w:ind w:firstLineChars="200" w:firstLine="548"/>
        <w:rPr>
          <w:rFonts w:ascii="宋体" w:eastAsia="宋体" w:hAnsi="宋体" w:cs="仿宋"/>
          <w:sz w:val="24"/>
          <w:szCs w:val="24"/>
        </w:rPr>
      </w:pPr>
      <w:r w:rsidRPr="008C5B2B">
        <w:rPr>
          <w:rFonts w:ascii="宋体" w:eastAsia="宋体" w:hAnsi="宋体" w:cs="仿宋"/>
          <w:spacing w:val="17"/>
          <w:sz w:val="24"/>
          <w:szCs w:val="24"/>
        </w:rPr>
        <w:t>2</w:t>
      </w:r>
      <w:r w:rsidRPr="008C5B2B">
        <w:rPr>
          <w:rFonts w:ascii="宋体" w:eastAsia="宋体" w:hAnsi="宋体" w:cs="仿宋"/>
          <w:spacing w:val="13"/>
          <w:sz w:val="24"/>
          <w:szCs w:val="24"/>
        </w:rPr>
        <w:t>.所任职的学校或地区实施素质教育情况(如对素质教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育的理解、素质教育在各学科教学中的体现、素质教育与</w:t>
      </w:r>
      <w:r w:rsidRPr="008C5B2B">
        <w:rPr>
          <w:rFonts w:ascii="宋体" w:eastAsia="宋体" w:hAnsi="宋体" w:cs="仿宋"/>
          <w:spacing w:val="5"/>
          <w:sz w:val="24"/>
          <w:szCs w:val="24"/>
        </w:rPr>
        <w:t>教</w:t>
      </w:r>
      <w:r w:rsidRPr="008C5B2B">
        <w:rPr>
          <w:rFonts w:ascii="宋体" w:eastAsia="宋体" w:hAnsi="宋体" w:cs="仿宋"/>
          <w:spacing w:val="3"/>
          <w:sz w:val="24"/>
          <w:szCs w:val="24"/>
        </w:rPr>
        <w:t>师</w:t>
      </w:r>
      <w:r w:rsidRPr="008C5B2B">
        <w:rPr>
          <w:rFonts w:ascii="宋体" w:eastAsia="宋体" w:hAnsi="宋体" w:cs="仿宋"/>
          <w:spacing w:val="2"/>
          <w:sz w:val="24"/>
          <w:szCs w:val="24"/>
        </w:rPr>
        <w:t>等)。</w:t>
      </w:r>
    </w:p>
    <w:p w14:paraId="30170ECE" w14:textId="77777777" w:rsidR="008C5B2B" w:rsidRDefault="008C5B2B" w:rsidP="008C5B2B">
      <w:pPr>
        <w:spacing w:line="360" w:lineRule="auto"/>
        <w:ind w:firstLineChars="200" w:firstLine="512"/>
        <w:rPr>
          <w:rFonts w:ascii="宋体" w:eastAsia="宋体" w:hAnsi="宋体" w:cs="仿宋"/>
          <w:spacing w:val="8"/>
          <w:sz w:val="24"/>
          <w:szCs w:val="24"/>
        </w:rPr>
      </w:pPr>
      <w:r w:rsidRPr="008C5B2B">
        <w:rPr>
          <w:rFonts w:ascii="宋体" w:eastAsia="宋体" w:hAnsi="宋体" w:cs="仿宋"/>
          <w:spacing w:val="8"/>
          <w:sz w:val="24"/>
          <w:szCs w:val="24"/>
        </w:rPr>
        <w:t>3.所任职的学校或地区小学课程情况(如课程设置、</w:t>
      </w:r>
      <w:r w:rsidRPr="008C5B2B">
        <w:rPr>
          <w:rFonts w:ascii="宋体" w:eastAsia="宋体" w:hAnsi="宋体" w:cs="仿宋"/>
          <w:spacing w:val="4"/>
          <w:sz w:val="24"/>
          <w:szCs w:val="24"/>
        </w:rPr>
        <w:t>课</w:t>
      </w:r>
      <w:r w:rsidRPr="008C5B2B">
        <w:rPr>
          <w:rFonts w:ascii="宋体" w:eastAsia="宋体" w:hAnsi="宋体" w:cs="仿宋"/>
          <w:spacing w:val="16"/>
          <w:sz w:val="24"/>
          <w:szCs w:val="24"/>
        </w:rPr>
        <w:t>程</w:t>
      </w:r>
      <w:r w:rsidRPr="008C5B2B">
        <w:rPr>
          <w:rFonts w:ascii="宋体" w:eastAsia="宋体" w:hAnsi="宋体" w:cs="仿宋"/>
          <w:spacing w:val="14"/>
          <w:sz w:val="24"/>
          <w:szCs w:val="24"/>
        </w:rPr>
        <w:t>改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革、教材评价、活动课的开展、校本课程等)。</w:t>
      </w:r>
    </w:p>
    <w:p w14:paraId="1732EABC" w14:textId="7F9FCFF2" w:rsidR="008C5B2B" w:rsidRPr="008C5B2B" w:rsidRDefault="008C5B2B" w:rsidP="008C5B2B">
      <w:pPr>
        <w:spacing w:line="360" w:lineRule="auto"/>
        <w:ind w:firstLineChars="200" w:firstLine="504"/>
        <w:rPr>
          <w:rFonts w:ascii="宋体" w:eastAsia="宋体" w:hAnsi="宋体" w:cs="仿宋"/>
          <w:sz w:val="24"/>
          <w:szCs w:val="24"/>
        </w:rPr>
      </w:pPr>
      <w:r w:rsidRPr="008C5B2B">
        <w:rPr>
          <w:rFonts w:ascii="宋体" w:eastAsia="宋体" w:hAnsi="宋体" w:cs="仿宋"/>
          <w:spacing w:val="6"/>
          <w:sz w:val="24"/>
          <w:szCs w:val="24"/>
        </w:rPr>
        <w:t>4.小学教育学科教学方法情况(如学科教法改革与创新、</w:t>
      </w:r>
      <w:r w:rsidRPr="008C5B2B">
        <w:rPr>
          <w:rFonts w:ascii="宋体" w:eastAsia="宋体" w:hAnsi="宋体" w:cs="仿宋"/>
          <w:sz w:val="24"/>
          <w:szCs w:val="24"/>
        </w:rPr>
        <w:t xml:space="preserve"> </w:t>
      </w:r>
      <w:r w:rsidRPr="008C5B2B">
        <w:rPr>
          <w:rFonts w:ascii="宋体" w:eastAsia="宋体" w:hAnsi="宋体" w:cs="仿宋"/>
          <w:spacing w:val="9"/>
          <w:sz w:val="24"/>
          <w:szCs w:val="24"/>
        </w:rPr>
        <w:t>优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秀教师的教学案例、复式教学、案例教学、情境教学、参</w:t>
      </w:r>
      <w:r w:rsidRPr="008C5B2B">
        <w:rPr>
          <w:rFonts w:ascii="宋体" w:eastAsia="宋体" w:hAnsi="宋体" w:cs="仿宋"/>
          <w:spacing w:val="6"/>
          <w:sz w:val="24"/>
          <w:szCs w:val="24"/>
        </w:rPr>
        <w:t>与式教学等)。</w:t>
      </w:r>
    </w:p>
    <w:p w14:paraId="1763E7C5" w14:textId="028D8824" w:rsidR="008C5B2B" w:rsidRPr="008C5B2B" w:rsidRDefault="008C5B2B" w:rsidP="008C5B2B">
      <w:pPr>
        <w:spacing w:line="360" w:lineRule="auto"/>
        <w:ind w:firstLineChars="200" w:firstLine="552"/>
        <w:rPr>
          <w:rFonts w:ascii="宋体" w:eastAsia="宋体" w:hAnsi="宋体" w:cs="仿宋"/>
          <w:sz w:val="24"/>
          <w:szCs w:val="24"/>
        </w:rPr>
      </w:pPr>
      <w:r w:rsidRPr="008C5B2B">
        <w:rPr>
          <w:rFonts w:ascii="宋体" w:eastAsia="宋体" w:hAnsi="宋体" w:cs="仿宋"/>
          <w:spacing w:val="18"/>
          <w:sz w:val="24"/>
          <w:szCs w:val="24"/>
        </w:rPr>
        <w:t>5</w:t>
      </w:r>
      <w:r w:rsidRPr="008C5B2B">
        <w:rPr>
          <w:rFonts w:ascii="宋体" w:eastAsia="宋体" w:hAnsi="宋体" w:cs="仿宋"/>
          <w:spacing w:val="9"/>
          <w:sz w:val="24"/>
          <w:szCs w:val="24"/>
        </w:rPr>
        <w:t>.小学德育情况(如小学班主任工作、主题班会工作、</w:t>
      </w:r>
      <w:r w:rsidRPr="008C5B2B">
        <w:rPr>
          <w:rFonts w:ascii="宋体" w:eastAsia="宋体" w:hAnsi="宋体" w:cs="仿宋"/>
          <w:sz w:val="24"/>
          <w:szCs w:val="24"/>
        </w:rPr>
        <w:t xml:space="preserve"> 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社会环境与家庭环境对小学生的影响、中华传统美德的继</w:t>
      </w:r>
      <w:r w:rsidRPr="008C5B2B">
        <w:rPr>
          <w:rFonts w:ascii="宋体" w:eastAsia="宋体" w:hAnsi="宋体" w:cs="仿宋"/>
          <w:spacing w:val="3"/>
          <w:sz w:val="24"/>
          <w:szCs w:val="24"/>
        </w:rPr>
        <w:t>承</w:t>
      </w:r>
      <w:r w:rsidRPr="008C5B2B">
        <w:rPr>
          <w:rFonts w:ascii="宋体" w:eastAsia="宋体" w:hAnsi="宋体" w:cs="仿宋"/>
          <w:spacing w:val="-2"/>
          <w:sz w:val="24"/>
          <w:szCs w:val="24"/>
        </w:rPr>
        <w:t>等)。</w:t>
      </w:r>
    </w:p>
    <w:p w14:paraId="6EBF3041" w14:textId="58A50607" w:rsidR="008C5B2B" w:rsidRPr="008C5B2B" w:rsidRDefault="008C5B2B" w:rsidP="008C5B2B">
      <w:pPr>
        <w:spacing w:line="360" w:lineRule="auto"/>
        <w:ind w:firstLineChars="200" w:firstLine="536"/>
        <w:rPr>
          <w:rFonts w:ascii="宋体" w:eastAsia="宋体" w:hAnsi="宋体" w:cs="仿宋"/>
          <w:sz w:val="24"/>
          <w:szCs w:val="24"/>
        </w:rPr>
      </w:pPr>
      <w:r w:rsidRPr="008C5B2B">
        <w:rPr>
          <w:rFonts w:ascii="宋体" w:eastAsia="宋体" w:hAnsi="宋体" w:cs="仿宋"/>
          <w:spacing w:val="14"/>
          <w:sz w:val="24"/>
          <w:szCs w:val="24"/>
        </w:rPr>
        <w:t>6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.小学美育情况(如艺术课程或艺术活动、热爱和亲近</w:t>
      </w:r>
      <w:r w:rsidRPr="008C5B2B">
        <w:rPr>
          <w:rFonts w:ascii="宋体" w:eastAsia="宋体" w:hAnsi="宋体" w:cs="仿宋"/>
          <w:spacing w:val="10"/>
          <w:sz w:val="24"/>
          <w:szCs w:val="24"/>
        </w:rPr>
        <w:t>自然</w:t>
      </w:r>
      <w:r w:rsidRPr="008C5B2B">
        <w:rPr>
          <w:rFonts w:ascii="宋体" w:eastAsia="宋体" w:hAnsi="宋体" w:cs="仿宋"/>
          <w:spacing w:val="5"/>
          <w:sz w:val="24"/>
          <w:szCs w:val="24"/>
        </w:rPr>
        <w:t>的教育活动、优秀文化传统教育等)。</w:t>
      </w:r>
    </w:p>
    <w:p w14:paraId="398E64C4" w14:textId="4DE52EE8" w:rsidR="008C5B2B" w:rsidRPr="008C5B2B" w:rsidRDefault="008C5B2B" w:rsidP="008C5B2B">
      <w:pPr>
        <w:spacing w:line="360" w:lineRule="auto"/>
        <w:ind w:firstLineChars="200" w:firstLine="536"/>
        <w:rPr>
          <w:rFonts w:ascii="宋体" w:eastAsia="宋体" w:hAnsi="宋体" w:cs="仿宋"/>
          <w:sz w:val="24"/>
          <w:szCs w:val="24"/>
        </w:rPr>
      </w:pPr>
      <w:r w:rsidRPr="008C5B2B">
        <w:rPr>
          <w:rFonts w:ascii="宋体" w:eastAsia="宋体" w:hAnsi="宋体" w:cs="仿宋"/>
          <w:spacing w:val="14"/>
          <w:sz w:val="24"/>
          <w:szCs w:val="24"/>
        </w:rPr>
        <w:t>7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.小学生学习心理情况(小学生学习障碍、小学生学习</w:t>
      </w:r>
      <w:r w:rsidRPr="008C5B2B">
        <w:rPr>
          <w:rFonts w:ascii="宋体" w:eastAsia="宋体" w:hAnsi="宋体" w:cs="仿宋"/>
          <w:spacing w:val="14"/>
          <w:sz w:val="24"/>
          <w:szCs w:val="24"/>
        </w:rPr>
        <w:t>动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机、小学生学习策略、小学生学习能力的个案分析等)。</w:t>
      </w:r>
    </w:p>
    <w:p w14:paraId="26BC78BD" w14:textId="77777777" w:rsidR="008C5B2B" w:rsidRPr="008C5B2B" w:rsidRDefault="008C5B2B" w:rsidP="008C5B2B">
      <w:pPr>
        <w:spacing w:line="360" w:lineRule="auto"/>
        <w:ind w:firstLineChars="200" w:firstLine="504"/>
        <w:rPr>
          <w:rFonts w:ascii="宋体" w:eastAsia="宋体" w:hAnsi="宋体" w:cs="仿宋"/>
          <w:sz w:val="24"/>
          <w:szCs w:val="24"/>
        </w:rPr>
      </w:pPr>
      <w:r w:rsidRPr="008C5B2B">
        <w:rPr>
          <w:rFonts w:ascii="宋体" w:eastAsia="宋体" w:hAnsi="宋体" w:cs="仿宋"/>
          <w:spacing w:val="6"/>
          <w:sz w:val="24"/>
          <w:szCs w:val="24"/>
        </w:rPr>
        <w:t>8.小学教师专业发展情况(如小学教师的知识结构情况</w:t>
      </w:r>
      <w:r w:rsidRPr="008C5B2B">
        <w:rPr>
          <w:rFonts w:ascii="宋体" w:eastAsia="宋体" w:hAnsi="宋体" w:cs="仿宋"/>
          <w:spacing w:val="2"/>
          <w:sz w:val="24"/>
          <w:szCs w:val="24"/>
        </w:rPr>
        <w:t>、</w:t>
      </w:r>
      <w:r w:rsidRPr="008C5B2B">
        <w:rPr>
          <w:rFonts w:ascii="宋体" w:eastAsia="宋体" w:hAnsi="宋体" w:cs="仿宋"/>
          <w:sz w:val="24"/>
          <w:szCs w:val="24"/>
        </w:rPr>
        <w:t xml:space="preserve"> </w:t>
      </w:r>
      <w:r w:rsidRPr="008C5B2B">
        <w:rPr>
          <w:rFonts w:ascii="宋体" w:eastAsia="宋体" w:hAnsi="宋体" w:cs="仿宋"/>
          <w:spacing w:val="13"/>
          <w:sz w:val="24"/>
          <w:szCs w:val="24"/>
        </w:rPr>
        <w:t>参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加继续教育培训的情况、师德状况、学历进修情况、教学</w:t>
      </w:r>
      <w:r w:rsidRPr="008C5B2B">
        <w:rPr>
          <w:rFonts w:ascii="宋体" w:eastAsia="宋体" w:hAnsi="宋体" w:cs="仿宋"/>
          <w:sz w:val="24"/>
          <w:szCs w:val="24"/>
        </w:rPr>
        <w:t xml:space="preserve"> </w:t>
      </w:r>
      <w:r w:rsidRPr="008C5B2B">
        <w:rPr>
          <w:rFonts w:ascii="宋体" w:eastAsia="宋体" w:hAnsi="宋体" w:cs="仿宋"/>
          <w:spacing w:val="7"/>
          <w:sz w:val="24"/>
          <w:szCs w:val="24"/>
        </w:rPr>
        <w:t>及科研能力等)</w:t>
      </w:r>
      <w:r w:rsidRPr="008C5B2B">
        <w:rPr>
          <w:rFonts w:ascii="宋体" w:eastAsia="宋体" w:hAnsi="宋体" w:cs="仿宋"/>
          <w:spacing w:val="6"/>
          <w:sz w:val="24"/>
          <w:szCs w:val="24"/>
        </w:rPr>
        <w:t>。</w:t>
      </w:r>
    </w:p>
    <w:p w14:paraId="2770B3B8" w14:textId="3B3A551D" w:rsidR="008C5B2B" w:rsidRPr="008C5B2B" w:rsidRDefault="008C5B2B" w:rsidP="008C5B2B">
      <w:pPr>
        <w:spacing w:line="360" w:lineRule="auto"/>
        <w:ind w:firstLineChars="200" w:firstLine="536"/>
        <w:rPr>
          <w:rFonts w:ascii="宋体" w:eastAsia="宋体" w:hAnsi="宋体" w:cs="仿宋"/>
          <w:sz w:val="24"/>
          <w:szCs w:val="24"/>
        </w:rPr>
      </w:pPr>
      <w:r w:rsidRPr="008C5B2B">
        <w:rPr>
          <w:rFonts w:ascii="宋体" w:eastAsia="宋体" w:hAnsi="宋体" w:cs="仿宋"/>
          <w:spacing w:val="14"/>
          <w:sz w:val="24"/>
          <w:szCs w:val="24"/>
        </w:rPr>
        <w:lastRenderedPageBreak/>
        <w:t>9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.教育技术手段与小学教育教学(如教育技术手段在学</w:t>
      </w:r>
      <w:r w:rsidRPr="008C5B2B">
        <w:rPr>
          <w:rFonts w:ascii="宋体" w:eastAsia="宋体" w:hAnsi="宋体" w:cs="仿宋"/>
          <w:spacing w:val="10"/>
          <w:sz w:val="24"/>
          <w:szCs w:val="24"/>
        </w:rPr>
        <w:t>校教育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中</w:t>
      </w:r>
      <w:r w:rsidRPr="008C5B2B">
        <w:rPr>
          <w:rFonts w:ascii="宋体" w:eastAsia="宋体" w:hAnsi="宋体" w:cs="仿宋"/>
          <w:spacing w:val="5"/>
          <w:sz w:val="24"/>
          <w:szCs w:val="24"/>
        </w:rPr>
        <w:t>的应用及效能、教育技术手段在课程教学中的作用、</w:t>
      </w:r>
      <w:r w:rsidRPr="008C5B2B">
        <w:rPr>
          <w:rFonts w:ascii="宋体" w:eastAsia="宋体" w:hAnsi="宋体" w:cs="仿宋"/>
          <w:sz w:val="24"/>
          <w:szCs w:val="24"/>
        </w:rPr>
        <w:t xml:space="preserve"> </w:t>
      </w:r>
      <w:r w:rsidRPr="008C5B2B">
        <w:rPr>
          <w:rFonts w:ascii="宋体" w:eastAsia="宋体" w:hAnsi="宋体" w:cs="仿宋"/>
          <w:spacing w:val="16"/>
          <w:sz w:val="24"/>
          <w:szCs w:val="24"/>
        </w:rPr>
        <w:t>对教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育技术手段的认识和理解、教育技术与教师等)。</w:t>
      </w:r>
    </w:p>
    <w:p w14:paraId="29AB5124" w14:textId="4CA9ACC5" w:rsidR="008C5B2B" w:rsidRPr="008C5B2B" w:rsidRDefault="008C5B2B" w:rsidP="008C5B2B">
      <w:pPr>
        <w:spacing w:line="360" w:lineRule="auto"/>
        <w:ind w:firstLineChars="200" w:firstLine="528"/>
        <w:rPr>
          <w:rFonts w:ascii="宋体" w:eastAsia="宋体" w:hAnsi="宋体" w:cs="仿宋"/>
          <w:sz w:val="24"/>
          <w:szCs w:val="24"/>
        </w:rPr>
      </w:pPr>
      <w:r w:rsidRPr="008C5B2B">
        <w:rPr>
          <w:rFonts w:ascii="宋体" w:eastAsia="宋体" w:hAnsi="宋体" w:cs="仿宋"/>
          <w:spacing w:val="12"/>
          <w:sz w:val="24"/>
          <w:szCs w:val="24"/>
        </w:rPr>
        <w:t>10</w:t>
      </w:r>
      <w:r w:rsidRPr="008C5B2B">
        <w:rPr>
          <w:rFonts w:ascii="宋体" w:eastAsia="宋体" w:hAnsi="宋体" w:cs="仿宋"/>
          <w:spacing w:val="6"/>
          <w:sz w:val="24"/>
          <w:szCs w:val="24"/>
        </w:rPr>
        <w:t>.其他情况(如一个先进班集体、一名优秀教师或班主</w:t>
      </w:r>
      <w:r w:rsidRPr="008C5B2B">
        <w:rPr>
          <w:rFonts w:ascii="宋体" w:eastAsia="宋体" w:hAnsi="宋体" w:cs="仿宋"/>
          <w:spacing w:val="4"/>
          <w:sz w:val="24"/>
          <w:szCs w:val="24"/>
        </w:rPr>
        <w:t>任</w:t>
      </w:r>
      <w:r w:rsidRPr="008C5B2B">
        <w:rPr>
          <w:rFonts w:ascii="宋体" w:eastAsia="宋体" w:hAnsi="宋体" w:cs="仿宋"/>
          <w:spacing w:val="3"/>
          <w:sz w:val="24"/>
          <w:szCs w:val="24"/>
        </w:rPr>
        <w:t>的事迹调、当地教育教学中的热点问题,家庭教育、社</w:t>
      </w:r>
      <w:r w:rsidRPr="008C5B2B">
        <w:rPr>
          <w:rFonts w:ascii="宋体" w:eastAsia="宋体" w:hAnsi="宋体" w:cs="仿宋"/>
          <w:spacing w:val="16"/>
          <w:sz w:val="24"/>
          <w:szCs w:val="24"/>
        </w:rPr>
        <w:t>会</w:t>
      </w:r>
      <w:r w:rsidRPr="008C5B2B">
        <w:rPr>
          <w:rFonts w:ascii="宋体" w:eastAsia="宋体" w:hAnsi="宋体" w:cs="仿宋"/>
          <w:spacing w:val="10"/>
          <w:sz w:val="24"/>
          <w:szCs w:val="24"/>
        </w:rPr>
        <w:t>教</w:t>
      </w:r>
      <w:r w:rsidRPr="008C5B2B">
        <w:rPr>
          <w:rFonts w:ascii="宋体" w:eastAsia="宋体" w:hAnsi="宋体" w:cs="仿宋"/>
          <w:spacing w:val="8"/>
          <w:sz w:val="24"/>
          <w:szCs w:val="24"/>
        </w:rPr>
        <w:t>育与学校教育的关系,儿童辍学情况及原因等)。</w:t>
      </w:r>
    </w:p>
    <w:p w14:paraId="7688E6E7" w14:textId="7CD6CA7C" w:rsidR="006C66F8" w:rsidRPr="00044C25" w:rsidRDefault="006C66F8" w:rsidP="006C66F8">
      <w:pPr>
        <w:spacing w:line="360" w:lineRule="auto"/>
        <w:ind w:firstLineChars="200" w:firstLine="602"/>
        <w:rPr>
          <w:rFonts w:asciiTheme="minorEastAsia" w:eastAsiaTheme="minorEastAsia" w:hAnsiTheme="minorEastAsia" w:cs="黑体"/>
          <w:b/>
          <w:sz w:val="24"/>
        </w:rPr>
      </w:pPr>
      <w:r w:rsidRPr="006C66F8">
        <w:rPr>
          <w:rFonts w:ascii="宋体" w:eastAsia="宋体" w:hAnsi="宋体" w:cs="黑体" w:hint="eastAsia"/>
          <w:b/>
          <w:bCs/>
          <w:spacing w:val="30"/>
          <w:sz w:val="24"/>
          <w:szCs w:val="24"/>
        </w:rPr>
        <w:t>二、</w:t>
      </w:r>
      <w:r w:rsidRPr="00044C25">
        <w:rPr>
          <w:rFonts w:ascii="宋体" w:eastAsia="宋体" w:hAnsi="宋体" w:cs="宋体" w:hint="eastAsia"/>
          <w:b/>
          <w:sz w:val="24"/>
        </w:rPr>
        <w:t>排</w:t>
      </w:r>
      <w:r w:rsidRPr="00044C25">
        <w:rPr>
          <w:rFonts w:ascii="宋体" w:hAnsi="宋体" w:hint="eastAsia"/>
          <w:b/>
          <w:sz w:val="24"/>
        </w:rPr>
        <w:t>版及打印要求</w:t>
      </w:r>
    </w:p>
    <w:p w14:paraId="7D0F2B84" w14:textId="69157D65" w:rsidR="006C66F8" w:rsidRDefault="006C66F8" w:rsidP="006C66F8">
      <w:pPr>
        <w:spacing w:line="360" w:lineRule="auto"/>
        <w:ind w:firstLineChars="200" w:firstLine="536"/>
        <w:rPr>
          <w:rFonts w:ascii="宋体" w:hAnsi="宋体"/>
          <w:sz w:val="24"/>
        </w:rPr>
      </w:pPr>
      <w:r w:rsidRPr="00483096">
        <w:rPr>
          <w:rFonts w:asciiTheme="minorEastAsia" w:eastAsiaTheme="minorEastAsia" w:hAnsiTheme="minorEastAsia" w:cs="仿宋"/>
          <w:spacing w:val="14"/>
          <w:position w:val="2"/>
          <w:sz w:val="24"/>
        </w:rPr>
        <w:t>1</w:t>
      </w:r>
      <w:r w:rsidRPr="00483096">
        <w:rPr>
          <w:rFonts w:asciiTheme="minorEastAsia" w:eastAsiaTheme="minorEastAsia" w:hAnsiTheme="minorEastAsia" w:cs="仿宋"/>
          <w:spacing w:val="9"/>
          <w:position w:val="2"/>
          <w:sz w:val="24"/>
        </w:rPr>
        <w:t>.</w:t>
      </w:r>
      <w:r w:rsidRPr="00483096">
        <w:rPr>
          <w:rFonts w:asciiTheme="minorEastAsia" w:eastAsiaTheme="minorEastAsia" w:hAnsiTheme="minorEastAsia" w:cs="仿宋"/>
          <w:spacing w:val="6"/>
          <w:sz w:val="24"/>
        </w:rPr>
        <w:t>要求</w:t>
      </w:r>
      <w:r>
        <w:rPr>
          <w:rFonts w:asciiTheme="minorEastAsia" w:eastAsiaTheme="minorEastAsia" w:hAnsiTheme="minorEastAsia" w:cs="仿宋" w:hint="eastAsia"/>
          <w:b/>
          <w:spacing w:val="6"/>
          <w:sz w:val="24"/>
        </w:rPr>
        <w:t>调查</w:t>
      </w:r>
      <w:r w:rsidRPr="00571C43">
        <w:rPr>
          <w:rFonts w:asciiTheme="minorEastAsia" w:eastAsiaTheme="minorEastAsia" w:hAnsiTheme="minorEastAsia" w:cs="仿宋"/>
          <w:b/>
          <w:spacing w:val="6"/>
          <w:sz w:val="24"/>
        </w:rPr>
        <w:t>报告字数不低于3000字</w:t>
      </w:r>
      <w:r w:rsidRPr="00483096">
        <w:rPr>
          <w:rFonts w:asciiTheme="minorEastAsia" w:eastAsiaTheme="minorEastAsia" w:hAnsiTheme="minorEastAsia" w:cs="仿宋"/>
          <w:spacing w:val="6"/>
          <w:sz w:val="24"/>
        </w:rPr>
        <w:t>，格式符合</w:t>
      </w:r>
      <w:r w:rsidRPr="00483096">
        <w:rPr>
          <w:rFonts w:asciiTheme="minorEastAsia" w:eastAsiaTheme="minorEastAsia" w:hAnsiTheme="minorEastAsia" w:cs="仿宋"/>
          <w:spacing w:val="2"/>
          <w:sz w:val="24"/>
        </w:rPr>
        <w:t>学</w:t>
      </w:r>
      <w:r w:rsidRPr="00483096">
        <w:rPr>
          <w:rFonts w:asciiTheme="minorEastAsia" w:eastAsiaTheme="minorEastAsia" w:hAnsiTheme="minorEastAsia" w:cs="仿宋"/>
          <w:spacing w:val="5"/>
          <w:sz w:val="24"/>
        </w:rPr>
        <w:t>术</w:t>
      </w:r>
      <w:r w:rsidRPr="00483096">
        <w:rPr>
          <w:rFonts w:asciiTheme="minorEastAsia" w:eastAsiaTheme="minorEastAsia" w:hAnsiTheme="minorEastAsia" w:cs="仿宋"/>
          <w:spacing w:val="3"/>
          <w:sz w:val="24"/>
        </w:rPr>
        <w:t>规范</w:t>
      </w:r>
      <w:r>
        <w:rPr>
          <w:rFonts w:asciiTheme="minorEastAsia" w:eastAsiaTheme="minorEastAsia" w:hAnsiTheme="minorEastAsia" w:cs="仿宋" w:hint="eastAsia"/>
          <w:spacing w:val="3"/>
          <w:sz w:val="24"/>
        </w:rPr>
        <w:t>，并填写《河北开放大学学生教学实践考核表》</w:t>
      </w:r>
      <w:r w:rsidR="00555884">
        <w:rPr>
          <w:rFonts w:asciiTheme="minorEastAsia" w:eastAsiaTheme="minorEastAsia" w:hAnsiTheme="minorEastAsia" w:cs="仿宋" w:hint="eastAsia"/>
          <w:spacing w:val="3"/>
          <w:sz w:val="24"/>
        </w:rPr>
        <w:t>（附件1）</w:t>
      </w:r>
      <w:r>
        <w:rPr>
          <w:rFonts w:asciiTheme="minorEastAsia" w:eastAsiaTheme="minorEastAsia" w:hAnsiTheme="minorEastAsia" w:cs="仿宋" w:hint="eastAsia"/>
          <w:b/>
          <w:sz w:val="24"/>
        </w:rPr>
        <w:t>。</w:t>
      </w:r>
    </w:p>
    <w:p w14:paraId="4A05740B" w14:textId="77777777" w:rsidR="006C66F8" w:rsidRPr="00483096" w:rsidRDefault="006C66F8" w:rsidP="006C66F8">
      <w:pPr>
        <w:spacing w:line="360" w:lineRule="auto"/>
        <w:ind w:firstLineChars="250" w:firstLine="600"/>
        <w:rPr>
          <w:rFonts w:asciiTheme="minorEastAsia" w:eastAsiaTheme="minorEastAsia" w:hAnsiTheme="minorEastAsia" w:cs="仿宋"/>
          <w:sz w:val="24"/>
        </w:rPr>
      </w:pPr>
      <w:r>
        <w:rPr>
          <w:rFonts w:ascii="宋体" w:hAnsi="宋体" w:hint="eastAsia"/>
          <w:sz w:val="24"/>
        </w:rPr>
        <w:t>2.</w:t>
      </w:r>
      <w:r w:rsidRPr="003B73AC">
        <w:rPr>
          <w:rFonts w:ascii="宋体" w:hAnsi="宋体" w:hint="eastAsia"/>
          <w:sz w:val="24"/>
        </w:rPr>
        <w:t>标题为小二号黑体字，顶部居中排列，上下各空一行。正文为小四号宋体字，</w:t>
      </w:r>
      <w:r>
        <w:rPr>
          <w:rFonts w:ascii="宋体" w:hAnsi="宋体" w:hint="eastAsia"/>
          <w:sz w:val="24"/>
        </w:rPr>
        <w:t>首行缩进两字符，段前、段后、左右缩进为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字符，</w:t>
      </w:r>
      <w:r w:rsidRPr="003B73AC">
        <w:rPr>
          <w:rFonts w:ascii="宋体" w:hAnsi="宋体" w:hint="eastAsia"/>
          <w:sz w:val="24"/>
        </w:rPr>
        <w:t>行距为</w:t>
      </w:r>
      <w:r w:rsidRPr="003B73AC">
        <w:rPr>
          <w:rFonts w:ascii="宋体" w:hAnsi="宋体" w:hint="eastAsia"/>
          <w:sz w:val="24"/>
        </w:rPr>
        <w:t>1.5</w:t>
      </w:r>
      <w:r w:rsidRPr="003B73AC">
        <w:rPr>
          <w:rFonts w:ascii="宋体" w:hAnsi="宋体" w:hint="eastAsia"/>
          <w:sz w:val="24"/>
        </w:rPr>
        <w:t>倍行距。</w:t>
      </w:r>
    </w:p>
    <w:p w14:paraId="4E41A509" w14:textId="77777777" w:rsidR="006C66F8" w:rsidRPr="00483096" w:rsidRDefault="006C66F8" w:rsidP="006C66F8">
      <w:pPr>
        <w:spacing w:line="360" w:lineRule="auto"/>
        <w:ind w:firstLineChars="200" w:firstLine="536"/>
        <w:rPr>
          <w:rFonts w:asciiTheme="minorEastAsia" w:eastAsiaTheme="minorEastAsia" w:hAnsiTheme="minorEastAsia" w:cs="仿宋"/>
          <w:sz w:val="24"/>
        </w:rPr>
      </w:pPr>
      <w:r>
        <w:rPr>
          <w:rFonts w:asciiTheme="minorEastAsia" w:eastAsiaTheme="minorEastAsia" w:hAnsiTheme="minorEastAsia" w:cs="仿宋" w:hint="eastAsia"/>
          <w:spacing w:val="14"/>
          <w:sz w:val="24"/>
        </w:rPr>
        <w:t>3</w:t>
      </w:r>
      <w:r w:rsidRPr="00483096">
        <w:rPr>
          <w:rFonts w:asciiTheme="minorEastAsia" w:eastAsiaTheme="minorEastAsia" w:hAnsiTheme="minorEastAsia" w:cs="仿宋"/>
          <w:spacing w:val="14"/>
          <w:sz w:val="24"/>
        </w:rPr>
        <w:t>.</w:t>
      </w:r>
      <w:r w:rsidRPr="005A0CC0">
        <w:rPr>
          <w:rFonts w:ascii="宋体" w:hAnsi="宋体" w:hint="eastAsia"/>
          <w:sz w:val="24"/>
        </w:rPr>
        <w:t xml:space="preserve"> </w:t>
      </w:r>
      <w:r w:rsidRPr="003B73AC">
        <w:rPr>
          <w:rFonts w:ascii="宋体" w:hAnsi="宋体" w:hint="eastAsia"/>
          <w:sz w:val="24"/>
        </w:rPr>
        <w:t>统一使用</w:t>
      </w:r>
      <w:r w:rsidRPr="003B73AC">
        <w:rPr>
          <w:rFonts w:ascii="宋体" w:hAnsi="宋体" w:hint="eastAsia"/>
          <w:sz w:val="24"/>
        </w:rPr>
        <w:t>A4</w:t>
      </w:r>
      <w:r>
        <w:rPr>
          <w:rFonts w:ascii="宋体" w:hAnsi="宋体" w:hint="eastAsia"/>
          <w:sz w:val="24"/>
        </w:rPr>
        <w:t>纸进行打印及装订（侧面装订），一式两份</w:t>
      </w:r>
      <w:r>
        <w:rPr>
          <w:rFonts w:ascii="宋体" w:hAnsi="宋体" w:cs="宋体" w:hint="eastAsia"/>
          <w:sz w:val="24"/>
        </w:rPr>
        <w:t>。</w:t>
      </w:r>
    </w:p>
    <w:p w14:paraId="11D09EF2" w14:textId="77777777" w:rsidR="0077334F" w:rsidRPr="006C66F8" w:rsidRDefault="0077334F" w:rsidP="008C5B2B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sectPr w:rsidR="0077334F" w:rsidRPr="006C66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009DE" w14:textId="77777777" w:rsidR="00574608" w:rsidRDefault="00574608" w:rsidP="008C5B2B">
      <w:r>
        <w:separator/>
      </w:r>
    </w:p>
  </w:endnote>
  <w:endnote w:type="continuationSeparator" w:id="0">
    <w:p w14:paraId="652C9AE6" w14:textId="77777777" w:rsidR="00574608" w:rsidRDefault="00574608" w:rsidP="008C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A16D3" w14:textId="77777777" w:rsidR="00574608" w:rsidRDefault="00574608" w:rsidP="008C5B2B">
      <w:r>
        <w:separator/>
      </w:r>
    </w:p>
  </w:footnote>
  <w:footnote w:type="continuationSeparator" w:id="0">
    <w:p w14:paraId="06D71E70" w14:textId="77777777" w:rsidR="00574608" w:rsidRDefault="00574608" w:rsidP="008C5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B2B"/>
    <w:rsid w:val="0045605C"/>
    <w:rsid w:val="00555884"/>
    <w:rsid w:val="00574608"/>
    <w:rsid w:val="006C66F8"/>
    <w:rsid w:val="0077334F"/>
    <w:rsid w:val="008C5B2B"/>
    <w:rsid w:val="00D1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44B5D"/>
  <w15:chartTrackingRefBased/>
  <w15:docId w15:val="{06D53629-5F09-4AFD-9707-ADDB15C5B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B2B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B2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5B2B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5B2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5B2B"/>
    <w:rPr>
      <w:rFonts w:ascii="Arial" w:eastAsia="Arial" w:hAnsi="Arial" w:cs="Arial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言 言</dc:creator>
  <cp:keywords/>
  <dc:description/>
  <cp:lastModifiedBy>言 言</cp:lastModifiedBy>
  <cp:revision>3</cp:revision>
  <dcterms:created xsi:type="dcterms:W3CDTF">2022-08-12T12:56:00Z</dcterms:created>
  <dcterms:modified xsi:type="dcterms:W3CDTF">2022-08-13T02:54:00Z</dcterms:modified>
</cp:coreProperties>
</file>